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249B" w14:textId="5666900C" w:rsidR="00835E94" w:rsidRPr="004337B5" w:rsidRDefault="00835E94" w:rsidP="00AA4D63">
      <w:pPr>
        <w:spacing w:before="100" w:beforeAutospacing="1" w:after="100" w:afterAutospacing="1" w:line="240" w:lineRule="auto"/>
        <w:rPr>
          <w:sz w:val="22"/>
          <w:szCs w:val="22"/>
        </w:rPr>
      </w:pPr>
      <w:r w:rsidRPr="004337B5">
        <w:rPr>
          <w:b/>
          <w:bCs/>
          <w:color w:val="FF0000"/>
          <w:sz w:val="22"/>
          <w:szCs w:val="22"/>
        </w:rPr>
        <w:t>Beispielpost für</w:t>
      </w:r>
      <w:r w:rsidR="00AA4D63" w:rsidRPr="004337B5">
        <w:rPr>
          <w:b/>
          <w:bCs/>
          <w:color w:val="FF0000"/>
          <w:sz w:val="22"/>
          <w:szCs w:val="22"/>
        </w:rPr>
        <w:t xml:space="preserve"> </w:t>
      </w:r>
      <w:proofErr w:type="spellStart"/>
      <w:r w:rsidR="00AA4D63" w:rsidRPr="004337B5">
        <w:rPr>
          <w:b/>
          <w:bCs/>
          <w:color w:val="FF0000"/>
          <w:sz w:val="22"/>
          <w:szCs w:val="22"/>
        </w:rPr>
        <w:t>Social</w:t>
      </w:r>
      <w:proofErr w:type="spellEnd"/>
      <w:r w:rsidR="00AA4D63" w:rsidRPr="004337B5">
        <w:rPr>
          <w:b/>
          <w:bCs/>
          <w:color w:val="FF0000"/>
          <w:sz w:val="22"/>
          <w:szCs w:val="22"/>
        </w:rPr>
        <w:t xml:space="preserve"> Media – wie z.B.</w:t>
      </w:r>
      <w:r w:rsidRPr="004337B5">
        <w:rPr>
          <w:b/>
          <w:bCs/>
          <w:color w:val="FF0000"/>
          <w:sz w:val="22"/>
          <w:szCs w:val="22"/>
        </w:rPr>
        <w:t xml:space="preserve"> Instagram</w:t>
      </w:r>
      <w:r w:rsidR="00F02A31" w:rsidRPr="004337B5">
        <w:rPr>
          <w:b/>
          <w:bCs/>
          <w:color w:val="FF0000"/>
          <w:sz w:val="22"/>
          <w:szCs w:val="22"/>
        </w:rPr>
        <w:t xml:space="preserve"> oder WhatsApp (Status und Kanal)</w:t>
      </w:r>
      <w:r w:rsidR="00AA4D63" w:rsidRPr="004337B5">
        <w:rPr>
          <w:b/>
          <w:bCs/>
          <w:color w:val="FF0000"/>
          <w:sz w:val="22"/>
          <w:szCs w:val="22"/>
        </w:rPr>
        <w:t xml:space="preserve"> </w:t>
      </w:r>
      <w:r w:rsidRPr="004337B5">
        <w:rPr>
          <w:b/>
          <w:bCs/>
          <w:color w:val="FF0000"/>
          <w:sz w:val="22"/>
          <w:szCs w:val="22"/>
        </w:rPr>
        <w:br/>
      </w:r>
      <w:r w:rsidR="00AA4D63" w:rsidRPr="004337B5">
        <w:rPr>
          <w:rFonts w:cs="Segoe UI Emoji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🍏🥃</w:t>
      </w:r>
      <w:r w:rsidRPr="004337B5">
        <w:rPr>
          <w:sz w:val="22"/>
          <w:szCs w:val="22"/>
        </w:rPr>
        <w:t xml:space="preserve"> </w:t>
      </w:r>
      <w:r w:rsidRPr="004337B5">
        <w:rPr>
          <w:rStyle w:val="Fett"/>
          <w:sz w:val="22"/>
          <w:szCs w:val="22"/>
        </w:rPr>
        <w:t xml:space="preserve">Tag des Obstbrandes </w:t>
      </w:r>
      <w:r w:rsidR="00EA4BA5" w:rsidRPr="004337B5">
        <w:rPr>
          <w:rStyle w:val="Fett"/>
          <w:sz w:val="22"/>
          <w:szCs w:val="22"/>
        </w:rPr>
        <w:t>– live erleben!</w:t>
      </w:r>
    </w:p>
    <w:p w14:paraId="1F132C6C" w14:textId="77777777" w:rsidR="00835E94" w:rsidRPr="004337B5" w:rsidRDefault="00835E94" w:rsidP="00835E94">
      <w:pPr>
        <w:pStyle w:val="StandardWeb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 xml:space="preserve">Der Tag des Obstbrandes macht sichtbar, was hinter unseren Obstbränden steckt: echte Handarbeit, regionale Früchte und gelebte Tradition. </w:t>
      </w:r>
      <w:r w:rsidRPr="004337B5">
        <w:rPr>
          <w:rFonts w:ascii="Segoe UI Emoji" w:hAnsi="Segoe UI Emoji" w:cs="Segoe UI Emoji"/>
          <w:sz w:val="22"/>
          <w:szCs w:val="22"/>
        </w:rPr>
        <w:t>🌳</w:t>
      </w:r>
    </w:p>
    <w:p w14:paraId="3D9BE41B" w14:textId="77777777" w:rsidR="00835E94" w:rsidRPr="004337B5" w:rsidRDefault="00835E94" w:rsidP="00835E94">
      <w:pPr>
        <w:pStyle w:val="StandardWeb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>Obstbrände entstehen nicht als Selbstzweck, sondern aus der sorgfältigen Veredelung heimischer Früchte – und stehen für Herkunft, Qualität und die Vielfalt unserer Genusslandschaft.</w:t>
      </w:r>
    </w:p>
    <w:p w14:paraId="208AB47B" w14:textId="3835F1B3" w:rsidR="00835E94" w:rsidRPr="004337B5" w:rsidRDefault="00835E94" w:rsidP="00835E94">
      <w:pPr>
        <w:pStyle w:val="StandardWeb"/>
        <w:rPr>
          <w:rFonts w:ascii="Jost" w:hAnsi="Jost"/>
          <w:sz w:val="22"/>
          <w:szCs w:val="22"/>
        </w:rPr>
      </w:pPr>
      <w:r w:rsidRPr="004337B5">
        <w:rPr>
          <w:rFonts w:ascii="Segoe UI Emoji" w:hAnsi="Segoe UI Emoji" w:cs="Segoe UI Emoji"/>
          <w:sz w:val="22"/>
          <w:szCs w:val="22"/>
        </w:rPr>
        <w:t>👉</w:t>
      </w:r>
      <w:r w:rsidRPr="004337B5">
        <w:rPr>
          <w:rFonts w:ascii="Jost" w:hAnsi="Jost"/>
          <w:sz w:val="22"/>
          <w:szCs w:val="22"/>
        </w:rPr>
        <w:t xml:space="preserve"> Am Aktionstag „</w:t>
      </w:r>
      <w:r w:rsidR="00EA4BA5" w:rsidRPr="004337B5">
        <w:rPr>
          <w:rFonts w:ascii="Jost" w:hAnsi="Jost"/>
          <w:sz w:val="22"/>
          <w:szCs w:val="22"/>
        </w:rPr>
        <w:t>Obstbrand</w:t>
      </w:r>
      <w:r w:rsidRPr="004337B5">
        <w:rPr>
          <w:rFonts w:ascii="Jost" w:hAnsi="Jost"/>
          <w:sz w:val="22"/>
          <w:szCs w:val="22"/>
        </w:rPr>
        <w:t>“ laden wir euch ein, genau das zu erleben:</w:t>
      </w:r>
      <w:r w:rsidRPr="004337B5">
        <w:rPr>
          <w:rFonts w:ascii="Jost" w:hAnsi="Jost"/>
          <w:sz w:val="22"/>
          <w:szCs w:val="22"/>
        </w:rPr>
        <w:br/>
        <w:t>Verkostungen</w:t>
      </w:r>
      <w:r w:rsidR="00EA4BA5" w:rsidRPr="004337B5">
        <w:rPr>
          <w:rFonts w:ascii="Jost" w:hAnsi="Jost"/>
          <w:sz w:val="22"/>
          <w:szCs w:val="22"/>
        </w:rPr>
        <w:t xml:space="preserve"> und </w:t>
      </w:r>
      <w:r w:rsidRPr="004337B5">
        <w:rPr>
          <w:rFonts w:ascii="Jost" w:hAnsi="Jost"/>
          <w:sz w:val="22"/>
          <w:szCs w:val="22"/>
        </w:rPr>
        <w:t xml:space="preserve">Einblicke direkt vom </w:t>
      </w:r>
      <w:r w:rsidRPr="004337B5">
        <w:rPr>
          <w:rFonts w:ascii="Jost" w:hAnsi="Jost"/>
          <w:color w:val="00B050"/>
          <w:sz w:val="22"/>
          <w:szCs w:val="22"/>
        </w:rPr>
        <w:t>Hof</w:t>
      </w:r>
      <w:r w:rsidR="00EA4BA5" w:rsidRPr="004337B5">
        <w:rPr>
          <w:rFonts w:ascii="Jost" w:hAnsi="Jost"/>
          <w:color w:val="00B050"/>
          <w:sz w:val="22"/>
          <w:szCs w:val="22"/>
        </w:rPr>
        <w:t xml:space="preserve">/Brennerei </w:t>
      </w:r>
    </w:p>
    <w:p w14:paraId="043A8FE7" w14:textId="44AF3873" w:rsidR="00835E94" w:rsidRPr="004337B5" w:rsidRDefault="00835E94" w:rsidP="00835E94">
      <w:pPr>
        <w:pStyle w:val="StandardWeb"/>
        <w:rPr>
          <w:rFonts w:ascii="Jost" w:hAnsi="Jost"/>
          <w:sz w:val="22"/>
          <w:szCs w:val="22"/>
        </w:rPr>
      </w:pPr>
      <w:r w:rsidRPr="004337B5">
        <w:rPr>
          <w:rFonts w:ascii="Segoe UI Emoji" w:hAnsi="Segoe UI Emoji" w:cs="Segoe UI Emoji"/>
          <w:sz w:val="22"/>
          <w:szCs w:val="22"/>
        </w:rPr>
        <w:t>📍</w:t>
      </w:r>
      <w:r w:rsidRPr="004337B5">
        <w:rPr>
          <w:rFonts w:ascii="Jost" w:hAnsi="Jost"/>
          <w:sz w:val="22"/>
          <w:szCs w:val="22"/>
        </w:rPr>
        <w:t xml:space="preserve"> Ort: </w:t>
      </w:r>
      <w:r w:rsidRPr="004337B5">
        <w:rPr>
          <w:rFonts w:ascii="Jost" w:hAnsi="Jost"/>
          <w:color w:val="00B050"/>
          <w:sz w:val="22"/>
          <w:szCs w:val="22"/>
        </w:rPr>
        <w:t>[einfügen]</w:t>
      </w:r>
      <w:r w:rsidRPr="004337B5">
        <w:rPr>
          <w:rFonts w:ascii="Jost" w:hAnsi="Jost"/>
          <w:color w:val="00B050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🕒</w:t>
      </w:r>
      <w:r w:rsidRPr="004337B5">
        <w:rPr>
          <w:rFonts w:ascii="Jost" w:hAnsi="Jost"/>
          <w:sz w:val="22"/>
          <w:szCs w:val="22"/>
        </w:rPr>
        <w:t xml:space="preserve"> </w:t>
      </w:r>
      <w:r w:rsidR="00F02A31" w:rsidRPr="004337B5">
        <w:rPr>
          <w:rFonts w:ascii="Jost" w:hAnsi="Jost"/>
          <w:sz w:val="22"/>
          <w:szCs w:val="22"/>
        </w:rPr>
        <w:t xml:space="preserve">Datum und </w:t>
      </w:r>
      <w:r w:rsidRPr="004337B5">
        <w:rPr>
          <w:rFonts w:ascii="Jost" w:hAnsi="Jost"/>
          <w:sz w:val="22"/>
          <w:szCs w:val="22"/>
        </w:rPr>
        <w:t xml:space="preserve">Zeit: </w:t>
      </w:r>
      <w:r w:rsidRPr="004337B5">
        <w:rPr>
          <w:rFonts w:ascii="Jost" w:hAnsi="Jost"/>
          <w:color w:val="00B050"/>
          <w:sz w:val="22"/>
          <w:szCs w:val="22"/>
        </w:rPr>
        <w:t>[einfügen]</w:t>
      </w:r>
      <w:r w:rsidRPr="004337B5">
        <w:rPr>
          <w:rFonts w:ascii="Jost" w:hAnsi="Jost"/>
          <w:color w:val="00B050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🍸</w:t>
      </w:r>
      <w:r w:rsidRPr="004337B5">
        <w:rPr>
          <w:rFonts w:ascii="Jost" w:hAnsi="Jost"/>
          <w:sz w:val="22"/>
          <w:szCs w:val="22"/>
        </w:rPr>
        <w:t xml:space="preserve"> Programm: </w:t>
      </w:r>
      <w:r w:rsidR="00F02A31" w:rsidRPr="004337B5">
        <w:rPr>
          <w:rFonts w:ascii="Jost" w:hAnsi="Jost"/>
          <w:color w:val="00B050"/>
          <w:sz w:val="22"/>
          <w:szCs w:val="22"/>
        </w:rPr>
        <w:t>[</w:t>
      </w:r>
      <w:r w:rsidRPr="004337B5">
        <w:rPr>
          <w:rFonts w:ascii="Jost" w:hAnsi="Jost"/>
          <w:color w:val="00B050"/>
          <w:sz w:val="22"/>
          <w:szCs w:val="22"/>
        </w:rPr>
        <w:t>Verkostung | Cocktail-Bar | Hofeinblicke</w:t>
      </w:r>
      <w:r w:rsidR="00F02A31" w:rsidRPr="004337B5">
        <w:rPr>
          <w:rFonts w:ascii="Jost" w:hAnsi="Jost"/>
          <w:color w:val="00B050"/>
          <w:sz w:val="22"/>
          <w:szCs w:val="22"/>
        </w:rPr>
        <w:t>]</w:t>
      </w:r>
      <w:r w:rsidRPr="004337B5">
        <w:rPr>
          <w:rFonts w:ascii="Jost" w:hAnsi="Jost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📩</w:t>
      </w:r>
      <w:r w:rsidRPr="004337B5">
        <w:rPr>
          <w:rFonts w:ascii="Jost" w:hAnsi="Jost"/>
          <w:sz w:val="22"/>
          <w:szCs w:val="22"/>
        </w:rPr>
        <w:t xml:space="preserve"> Anmeldung: </w:t>
      </w:r>
      <w:r w:rsidRPr="004337B5">
        <w:rPr>
          <w:rFonts w:ascii="Jost" w:hAnsi="Jost"/>
          <w:color w:val="00B050"/>
          <w:sz w:val="22"/>
          <w:szCs w:val="22"/>
        </w:rPr>
        <w:t>[falls nötig]</w:t>
      </w:r>
      <w:r w:rsidR="004337B5" w:rsidRPr="004337B5">
        <w:rPr>
          <w:rFonts w:ascii="Jost" w:hAnsi="Jost"/>
          <w:color w:val="00B050"/>
          <w:sz w:val="22"/>
          <w:szCs w:val="22"/>
        </w:rPr>
        <w:br/>
      </w:r>
      <w:r w:rsidR="004337B5" w:rsidRPr="004337B5">
        <w:rPr>
          <w:rFonts w:ascii="Jost" w:hAnsi="Jost"/>
          <w:color w:val="00B050"/>
          <w:sz w:val="22"/>
          <w:szCs w:val="22"/>
        </w:rPr>
        <w:br/>
      </w:r>
      <w:r w:rsidR="004337B5" w:rsidRPr="004337B5">
        <w:rPr>
          <w:rFonts w:ascii="Jost" w:hAnsi="Jost"/>
          <w:sz w:val="22"/>
          <w:szCs w:val="22"/>
        </w:rPr>
        <w:t xml:space="preserve">Unter </w:t>
      </w:r>
      <w:hyperlink r:id="rId6" w:history="1">
        <w:r w:rsidR="004337B5" w:rsidRPr="004337B5">
          <w:rPr>
            <w:rStyle w:val="Hyperlink"/>
            <w:rFonts w:ascii="Jost" w:hAnsi="Jost"/>
            <w:sz w:val="22"/>
            <w:szCs w:val="22"/>
          </w:rPr>
          <w:t>https://bdko.de/tag-des-obstbrandes</w:t>
        </w:r>
      </w:hyperlink>
      <w:r w:rsidR="004337B5" w:rsidRPr="004337B5">
        <w:rPr>
          <w:rFonts w:ascii="Jost" w:hAnsi="Jost"/>
          <w:sz w:val="22"/>
          <w:szCs w:val="22"/>
        </w:rPr>
        <w:t xml:space="preserve"> finden sich ausführliche Informationen und Veranstaltungshinweise über den ganzen Oktober verteilt.</w:t>
      </w:r>
    </w:p>
    <w:p w14:paraId="422CEDDA" w14:textId="4E94D5AD" w:rsidR="00835E94" w:rsidRPr="004337B5" w:rsidRDefault="00835E94" w:rsidP="00835E94">
      <w:pPr>
        <w:pStyle w:val="StandardWeb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 xml:space="preserve">#TagDesObstbrandes #Obstbrand #Hofglück #RegionalGenießen #Streuobst #Handwerk </w:t>
      </w:r>
      <w:r w:rsidR="00AA4D63" w:rsidRPr="004337B5">
        <w:rPr>
          <w:rFonts w:ascii="Jost" w:hAnsi="Jost"/>
          <w:sz w:val="22"/>
          <w:szCs w:val="22"/>
        </w:rPr>
        <w:br/>
      </w:r>
      <w:r w:rsidRPr="004337B5">
        <w:rPr>
          <w:rFonts w:ascii="Jost" w:hAnsi="Jost"/>
          <w:sz w:val="22"/>
          <w:szCs w:val="22"/>
        </w:rPr>
        <w:t>#Genusskultur #DirektVomHof</w:t>
      </w:r>
      <w:r w:rsidR="00AA4D63" w:rsidRPr="004337B5">
        <w:rPr>
          <w:rFonts w:ascii="Jost" w:hAnsi="Jost"/>
          <w:sz w:val="22"/>
          <w:szCs w:val="22"/>
        </w:rPr>
        <w:t xml:space="preserve"> </w:t>
      </w:r>
      <w:r w:rsidR="004337B5" w:rsidRPr="004337B5">
        <w:rPr>
          <w:rFonts w:ascii="Jost" w:hAnsi="Jost"/>
          <w:sz w:val="22"/>
          <w:szCs w:val="22"/>
        </w:rPr>
        <w:t>#</w:t>
      </w:r>
      <w:r w:rsidR="004337B5" w:rsidRPr="004337B5">
        <w:rPr>
          <w:rFonts w:ascii="Jost" w:hAnsi="Jost"/>
          <w:sz w:val="22"/>
          <w:szCs w:val="22"/>
        </w:rPr>
        <w:t xml:space="preserve">bdko_obstbrenner </w:t>
      </w:r>
      <w:r w:rsidR="00AA4D63" w:rsidRPr="004337B5">
        <w:rPr>
          <w:rFonts w:ascii="Jost" w:hAnsi="Jost"/>
          <w:color w:val="00B050"/>
          <w:sz w:val="22"/>
          <w:szCs w:val="22"/>
        </w:rPr>
        <w:t>#eigene Ergänzungen</w:t>
      </w:r>
    </w:p>
    <w:p w14:paraId="40B94E11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0B1FD427" w14:textId="0BF5F3EA" w:rsidR="004337B5" w:rsidRPr="004337B5" w:rsidRDefault="004337B5" w:rsidP="004337B5">
      <w:pPr>
        <w:rPr>
          <w:b/>
          <w:bCs/>
          <w:color w:val="0070C0"/>
          <w:sz w:val="40"/>
          <w:szCs w:val="40"/>
        </w:rPr>
      </w:pPr>
      <w:r w:rsidRPr="004337B5">
        <w:rPr>
          <w:b/>
          <w:bCs/>
          <w:color w:val="0070C0"/>
          <w:sz w:val="40"/>
          <w:szCs w:val="40"/>
        </w:rPr>
        <w:t xml:space="preserve">Bilder </w:t>
      </w:r>
      <w:proofErr w:type="spellStart"/>
      <w:r w:rsidRPr="004337B5">
        <w:rPr>
          <w:b/>
          <w:bCs/>
          <w:color w:val="0070C0"/>
          <w:sz w:val="40"/>
          <w:szCs w:val="40"/>
        </w:rPr>
        <w:t>Bilder</w:t>
      </w:r>
      <w:proofErr w:type="spellEnd"/>
      <w:r w:rsidRPr="004337B5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Pr="004337B5">
        <w:rPr>
          <w:b/>
          <w:bCs/>
          <w:color w:val="0070C0"/>
          <w:sz w:val="40"/>
          <w:szCs w:val="40"/>
        </w:rPr>
        <w:t>Bilder</w:t>
      </w:r>
      <w:proofErr w:type="spellEnd"/>
      <w:r w:rsidRPr="004337B5">
        <w:rPr>
          <w:b/>
          <w:bCs/>
          <w:color w:val="0070C0"/>
          <w:sz w:val="40"/>
          <w:szCs w:val="40"/>
        </w:rPr>
        <w:t xml:space="preserve"> </w:t>
      </w:r>
    </w:p>
    <w:p w14:paraId="1BFF3C58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7CE8F78D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63715EF7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4C2BE190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26BE1A3A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4E15F246" w14:textId="04BBB85F" w:rsid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309CCAE9" w14:textId="0A21218B" w:rsid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34107D41" w14:textId="77A20372" w:rsid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1D6B2EA4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7BDF1489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4E9D1511" w14:textId="77777777" w:rsidR="004337B5" w:rsidRPr="004337B5" w:rsidRDefault="004337B5" w:rsidP="004337B5">
      <w:pPr>
        <w:rPr>
          <w:b/>
          <w:bCs/>
          <w:color w:val="0070C0"/>
          <w:sz w:val="22"/>
          <w:szCs w:val="22"/>
        </w:rPr>
      </w:pPr>
    </w:p>
    <w:p w14:paraId="31E4E055" w14:textId="3823C082" w:rsidR="00EA4BA5" w:rsidRPr="004337B5" w:rsidRDefault="00AA4D63" w:rsidP="004337B5">
      <w:pPr>
        <w:rPr>
          <w:sz w:val="22"/>
          <w:szCs w:val="22"/>
        </w:rPr>
      </w:pPr>
      <w:r w:rsidRPr="004337B5">
        <w:rPr>
          <w:b/>
          <w:bCs/>
          <w:color w:val="0070C0"/>
          <w:sz w:val="22"/>
          <w:szCs w:val="22"/>
        </w:rPr>
        <w:lastRenderedPageBreak/>
        <w:br/>
      </w:r>
      <w:r w:rsidRPr="004337B5">
        <w:rPr>
          <w:b/>
          <w:bCs/>
          <w:color w:val="FF0000"/>
          <w:sz w:val="22"/>
          <w:szCs w:val="22"/>
        </w:rPr>
        <w:t xml:space="preserve">Beispielpost für </w:t>
      </w:r>
      <w:proofErr w:type="spellStart"/>
      <w:r w:rsidRPr="004337B5">
        <w:rPr>
          <w:b/>
          <w:bCs/>
          <w:color w:val="FF0000"/>
          <w:sz w:val="22"/>
          <w:szCs w:val="22"/>
        </w:rPr>
        <w:t>Social</w:t>
      </w:r>
      <w:proofErr w:type="spellEnd"/>
      <w:r w:rsidRPr="004337B5">
        <w:rPr>
          <w:b/>
          <w:bCs/>
          <w:color w:val="FF0000"/>
          <w:sz w:val="22"/>
          <w:szCs w:val="22"/>
        </w:rPr>
        <w:t xml:space="preserve"> Media – wie z.B. Instagram oder WhatsApp (Status und Kanal) </w:t>
      </w:r>
      <w:r w:rsidRPr="004337B5">
        <w:rPr>
          <w:b/>
          <w:bCs/>
          <w:color w:val="FF0000"/>
          <w:sz w:val="22"/>
          <w:szCs w:val="22"/>
        </w:rPr>
        <w:br/>
      </w:r>
      <w:r w:rsidRPr="004337B5">
        <w:rPr>
          <w:rFonts w:cs="Segoe UI Emoji"/>
          <w:sz w:val="22"/>
          <w:szCs w:val="22"/>
        </w:rPr>
        <w:br/>
      </w:r>
      <w:r w:rsidR="00EA4BA5" w:rsidRPr="004337B5">
        <w:rPr>
          <w:rFonts w:ascii="Segoe UI Emoji" w:hAnsi="Segoe UI Emoji" w:cs="Segoe UI Emoji"/>
          <w:sz w:val="22"/>
          <w:szCs w:val="22"/>
        </w:rPr>
        <w:t>🍏🥃</w:t>
      </w:r>
      <w:r w:rsidR="00EA4BA5" w:rsidRPr="004337B5">
        <w:rPr>
          <w:sz w:val="22"/>
          <w:szCs w:val="22"/>
        </w:rPr>
        <w:t xml:space="preserve"> </w:t>
      </w:r>
      <w:r w:rsidR="00EA4BA5" w:rsidRPr="004337B5">
        <w:rPr>
          <w:b/>
          <w:bCs/>
          <w:sz w:val="22"/>
          <w:szCs w:val="22"/>
        </w:rPr>
        <w:t>Wenn aus Obst Kultur wird</w:t>
      </w:r>
      <w:r w:rsidR="004337B5" w:rsidRPr="004337B5">
        <w:rPr>
          <w:b/>
          <w:bCs/>
          <w:sz w:val="22"/>
          <w:szCs w:val="22"/>
        </w:rPr>
        <w:t xml:space="preserve"> – Tag des Obstbrandes</w:t>
      </w:r>
    </w:p>
    <w:p w14:paraId="347EE111" w14:textId="77777777" w:rsidR="00EA4BA5" w:rsidRPr="004337B5" w:rsidRDefault="00EA4BA5" w:rsidP="00EA4BA5">
      <w:pPr>
        <w:pStyle w:val="isselectedend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>Zum Tag des Obstbrandes rücken wir die Menschen und das Handwerk hinter dem Produkt in den Mittelpunkt.</w:t>
      </w:r>
    </w:p>
    <w:p w14:paraId="028D07E5" w14:textId="77777777" w:rsidR="00EA4BA5" w:rsidRPr="004337B5" w:rsidRDefault="00EA4BA5" w:rsidP="00EA4BA5">
      <w:pPr>
        <w:pStyle w:val="isselectedend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>Obstbrände entstehen aus regionalen Früchten, die mit Sorgfalt und handwerklichem Können veredelt werden. Damit leisten Klein- und Obstbrennereien einen wichtigen Beitrag zum Erhalt unserer Streuobstwiesen, zur regionalen Wertschöpfung und zur Bewahrung unserer Genuss- und Kulturlandschaft.</w:t>
      </w:r>
    </w:p>
    <w:p w14:paraId="777490F0" w14:textId="77777777" w:rsidR="00EA4BA5" w:rsidRPr="004337B5" w:rsidRDefault="00EA4BA5" w:rsidP="00EA4BA5">
      <w:pPr>
        <w:pStyle w:val="isselectedend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>Obstbrände stehen für Herkunft, Qualität, kurze Wege und regionale Identität. Hinter jeder Flasche stehen Familien, Landwirtinnen und Landwirte sowie Brenner, die ihr Wissen und ihr Handwerk oft über Generationen weitergeben.</w:t>
      </w:r>
    </w:p>
    <w:p w14:paraId="4DE94299" w14:textId="77777777" w:rsidR="00EA4BA5" w:rsidRPr="004337B5" w:rsidRDefault="00EA4BA5" w:rsidP="00EA4BA5">
      <w:pPr>
        <w:pStyle w:val="isselectedend"/>
        <w:rPr>
          <w:rFonts w:ascii="Jost" w:hAnsi="Jost"/>
          <w:color w:val="0070C0"/>
          <w:sz w:val="22"/>
          <w:szCs w:val="22"/>
        </w:rPr>
      </w:pPr>
      <w:r w:rsidRPr="004337B5">
        <w:rPr>
          <w:rFonts w:ascii="Segoe UI Emoji" w:hAnsi="Segoe UI Emoji" w:cs="Segoe UI Emoji"/>
          <w:sz w:val="22"/>
          <w:szCs w:val="22"/>
        </w:rPr>
        <w:t>📍</w:t>
      </w:r>
      <w:r w:rsidRPr="004337B5">
        <w:rPr>
          <w:rFonts w:ascii="Jost" w:hAnsi="Jost"/>
          <w:sz w:val="22"/>
          <w:szCs w:val="22"/>
        </w:rPr>
        <w:t xml:space="preserve"> Ort: </w:t>
      </w:r>
      <w:r w:rsidRPr="004337B5">
        <w:rPr>
          <w:rStyle w:val="text-token-text-primary"/>
          <w:rFonts w:ascii="Jost" w:hAnsi="Jost"/>
          <w:color w:val="0070C0"/>
          <w:sz w:val="22"/>
          <w:szCs w:val="22"/>
        </w:rPr>
        <w:t>[Ort]</w:t>
      </w:r>
      <w:r w:rsidRPr="004337B5">
        <w:rPr>
          <w:rFonts w:ascii="Jost" w:hAnsi="Jost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🗓</w:t>
      </w:r>
      <w:r w:rsidRPr="004337B5">
        <w:rPr>
          <w:rFonts w:ascii="Jost" w:hAnsi="Jost"/>
          <w:sz w:val="22"/>
          <w:szCs w:val="22"/>
        </w:rPr>
        <w:t xml:space="preserve">️ Datum: </w:t>
      </w:r>
      <w:r w:rsidRPr="004337B5">
        <w:rPr>
          <w:rStyle w:val="text-token-text-primary"/>
          <w:rFonts w:ascii="Jost" w:hAnsi="Jost"/>
          <w:color w:val="0070C0"/>
          <w:sz w:val="22"/>
          <w:szCs w:val="22"/>
        </w:rPr>
        <w:t>[Datum]</w:t>
      </w:r>
      <w:r w:rsidRPr="004337B5">
        <w:rPr>
          <w:rFonts w:ascii="Jost" w:hAnsi="Jost"/>
          <w:color w:val="0070C0"/>
          <w:sz w:val="22"/>
          <w:szCs w:val="22"/>
        </w:rPr>
        <w:br/>
      </w:r>
      <w:r w:rsidRPr="004337B5">
        <w:rPr>
          <w:rFonts w:ascii="Segoe UI Emoji" w:hAnsi="Segoe UI Emoji" w:cs="Segoe UI Emoji"/>
          <w:sz w:val="22"/>
          <w:szCs w:val="22"/>
        </w:rPr>
        <w:t>🕒</w:t>
      </w:r>
      <w:r w:rsidRPr="004337B5">
        <w:rPr>
          <w:rFonts w:ascii="Jost" w:hAnsi="Jost"/>
          <w:sz w:val="22"/>
          <w:szCs w:val="22"/>
        </w:rPr>
        <w:t xml:space="preserve"> Uhrzeit: </w:t>
      </w:r>
      <w:r w:rsidRPr="004337B5">
        <w:rPr>
          <w:rStyle w:val="text-token-text-primary"/>
          <w:rFonts w:ascii="Jost" w:hAnsi="Jost"/>
          <w:color w:val="0070C0"/>
          <w:sz w:val="22"/>
          <w:szCs w:val="22"/>
        </w:rPr>
        <w:t>[Uhrzeit]</w:t>
      </w:r>
    </w:p>
    <w:p w14:paraId="08ACB849" w14:textId="77777777" w:rsidR="00EA4BA5" w:rsidRPr="004337B5" w:rsidRDefault="00EA4BA5" w:rsidP="00EA4BA5">
      <w:pPr>
        <w:pStyle w:val="isselectedend"/>
        <w:rPr>
          <w:rFonts w:ascii="Jost" w:hAnsi="Jost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 xml:space="preserve">Freut euch auf </w:t>
      </w:r>
      <w:r w:rsidRPr="004337B5">
        <w:rPr>
          <w:rFonts w:ascii="Jost" w:hAnsi="Jost"/>
          <w:color w:val="0070C0"/>
          <w:sz w:val="22"/>
          <w:szCs w:val="22"/>
        </w:rPr>
        <w:t>Verkostungen, Cocktails</w:t>
      </w:r>
      <w:r w:rsidRPr="004337B5">
        <w:rPr>
          <w:rFonts w:ascii="Jost" w:hAnsi="Jost"/>
          <w:color w:val="BF8F00" w:themeColor="accent4" w:themeShade="BF"/>
          <w:sz w:val="22"/>
          <w:szCs w:val="22"/>
        </w:rPr>
        <w:t>,</w:t>
      </w:r>
      <w:r w:rsidRPr="004337B5">
        <w:rPr>
          <w:rFonts w:ascii="Jost" w:hAnsi="Jost"/>
          <w:sz w:val="22"/>
          <w:szCs w:val="22"/>
        </w:rPr>
        <w:t xml:space="preserve"> Einblicke in das Brennerhandwerk und die Gelegenheit, die Vielfalt regionaler Obstbrände kennenzulernen.</w:t>
      </w:r>
    </w:p>
    <w:p w14:paraId="65266DAF" w14:textId="36BEBCE7" w:rsidR="00EA4BA5" w:rsidRPr="004337B5" w:rsidRDefault="00EA4BA5" w:rsidP="00EA4BA5">
      <w:pPr>
        <w:pStyle w:val="isselectedend"/>
        <w:rPr>
          <w:rStyle w:val="text-token-text-primary"/>
          <w:rFonts w:ascii="Jost" w:hAnsi="Jost"/>
          <w:color w:val="0070C0"/>
          <w:sz w:val="22"/>
          <w:szCs w:val="22"/>
        </w:rPr>
      </w:pPr>
      <w:r w:rsidRPr="004337B5">
        <w:rPr>
          <w:rFonts w:ascii="Segoe UI Emoji" w:hAnsi="Segoe UI Emoji" w:cs="Segoe UI Emoji"/>
          <w:sz w:val="22"/>
          <w:szCs w:val="22"/>
        </w:rPr>
        <w:t>📩</w:t>
      </w:r>
      <w:r w:rsidRPr="004337B5">
        <w:rPr>
          <w:rFonts w:ascii="Jost" w:hAnsi="Jost"/>
          <w:sz w:val="22"/>
          <w:szCs w:val="22"/>
        </w:rPr>
        <w:t xml:space="preserve"> Anmeldung: </w:t>
      </w:r>
      <w:r w:rsidRPr="004337B5">
        <w:rPr>
          <w:rStyle w:val="text-token-text-primary"/>
          <w:rFonts w:ascii="Jost" w:hAnsi="Jost"/>
          <w:color w:val="0070C0"/>
          <w:sz w:val="22"/>
          <w:szCs w:val="22"/>
        </w:rPr>
        <w:t>[falls erforderlich</w:t>
      </w:r>
      <w:r w:rsidR="00AA4D63" w:rsidRPr="004337B5">
        <w:rPr>
          <w:rStyle w:val="text-token-text-primary"/>
          <w:rFonts w:ascii="Jost" w:hAnsi="Jost"/>
          <w:color w:val="0070C0"/>
          <w:sz w:val="22"/>
          <w:szCs w:val="22"/>
        </w:rPr>
        <w:t>, Telefonnummer/Emailadresse</w:t>
      </w:r>
      <w:r w:rsidRPr="004337B5">
        <w:rPr>
          <w:rStyle w:val="text-token-text-primary"/>
          <w:rFonts w:ascii="Jost" w:hAnsi="Jost"/>
          <w:color w:val="0070C0"/>
          <w:sz w:val="22"/>
          <w:szCs w:val="22"/>
        </w:rPr>
        <w:t>]</w:t>
      </w:r>
    </w:p>
    <w:p w14:paraId="4E61C4C5" w14:textId="17C68971" w:rsidR="004337B5" w:rsidRPr="004337B5" w:rsidRDefault="004337B5" w:rsidP="00EA4BA5">
      <w:pPr>
        <w:pStyle w:val="isselectedend"/>
        <w:rPr>
          <w:rFonts w:ascii="Jost" w:hAnsi="Jost"/>
          <w:color w:val="0070C0"/>
          <w:sz w:val="22"/>
          <w:szCs w:val="22"/>
        </w:rPr>
      </w:pPr>
      <w:r w:rsidRPr="004337B5">
        <w:rPr>
          <w:rFonts w:ascii="Jost" w:hAnsi="Jost"/>
          <w:sz w:val="22"/>
          <w:szCs w:val="22"/>
        </w:rPr>
        <w:t xml:space="preserve">Unter </w:t>
      </w:r>
      <w:hyperlink r:id="rId7" w:history="1">
        <w:r w:rsidRPr="004337B5">
          <w:rPr>
            <w:rStyle w:val="Hyperlink"/>
            <w:rFonts w:ascii="Jost" w:hAnsi="Jost"/>
            <w:sz w:val="22"/>
            <w:szCs w:val="22"/>
          </w:rPr>
          <w:t>https://bdko.de/tag-des-obstbrandes</w:t>
        </w:r>
      </w:hyperlink>
      <w:r w:rsidRPr="004337B5">
        <w:rPr>
          <w:rFonts w:ascii="Jost" w:hAnsi="Jost"/>
          <w:sz w:val="22"/>
          <w:szCs w:val="22"/>
        </w:rPr>
        <w:t xml:space="preserve"> finden sich ausführliche Informationen und Veranstaltungshinweise über den ganzen Oktober verteilt.</w:t>
      </w:r>
    </w:p>
    <w:p w14:paraId="25D33167" w14:textId="77777777" w:rsidR="004337B5" w:rsidRPr="004337B5" w:rsidRDefault="00EA4BA5" w:rsidP="004337B5">
      <w:pPr>
        <w:rPr>
          <w:b/>
          <w:bCs/>
          <w:color w:val="0070C0"/>
          <w:sz w:val="40"/>
          <w:szCs w:val="40"/>
        </w:rPr>
      </w:pPr>
      <w:r w:rsidRPr="004337B5">
        <w:rPr>
          <w:sz w:val="22"/>
          <w:szCs w:val="22"/>
        </w:rPr>
        <w:t xml:space="preserve">#TagDesObstbrandes #Obstbrand #Streuobst #Regionalität #Handwerk #Genusskultur </w:t>
      </w:r>
      <w:r w:rsidR="00AA4D63" w:rsidRPr="004337B5">
        <w:rPr>
          <w:sz w:val="22"/>
          <w:szCs w:val="22"/>
        </w:rPr>
        <w:br/>
      </w:r>
      <w:r w:rsidRPr="004337B5">
        <w:rPr>
          <w:sz w:val="22"/>
          <w:szCs w:val="22"/>
        </w:rPr>
        <w:t>#Brennerei #HeimatGenießen #RegionaleWertschöpfung</w:t>
      </w:r>
      <w:r w:rsidR="004337B5" w:rsidRPr="004337B5">
        <w:rPr>
          <w:sz w:val="22"/>
          <w:szCs w:val="22"/>
        </w:rPr>
        <w:t xml:space="preserve"> </w:t>
      </w:r>
      <w:r w:rsidR="004337B5" w:rsidRPr="004337B5">
        <w:rPr>
          <w:sz w:val="22"/>
          <w:szCs w:val="22"/>
        </w:rPr>
        <w:t>#bdko_obstbrenner</w:t>
      </w:r>
      <w:r w:rsidR="00AA4D63" w:rsidRPr="004337B5">
        <w:rPr>
          <w:sz w:val="22"/>
          <w:szCs w:val="22"/>
        </w:rPr>
        <w:t xml:space="preserve"> </w:t>
      </w:r>
      <w:r w:rsidR="00AA4D63" w:rsidRPr="004337B5">
        <w:rPr>
          <w:color w:val="0070C0"/>
          <w:sz w:val="22"/>
          <w:szCs w:val="22"/>
        </w:rPr>
        <w:t>#eigene Ergänzungen</w:t>
      </w:r>
      <w:r w:rsidR="004337B5">
        <w:rPr>
          <w:color w:val="0070C0"/>
          <w:sz w:val="22"/>
          <w:szCs w:val="22"/>
        </w:rPr>
        <w:br/>
      </w:r>
      <w:r w:rsidR="004337B5">
        <w:rPr>
          <w:color w:val="0070C0"/>
          <w:sz w:val="22"/>
          <w:szCs w:val="22"/>
        </w:rPr>
        <w:br/>
      </w:r>
      <w:r w:rsidR="004337B5" w:rsidRPr="004337B5">
        <w:rPr>
          <w:b/>
          <w:bCs/>
          <w:color w:val="0070C0"/>
          <w:sz w:val="40"/>
          <w:szCs w:val="40"/>
        </w:rPr>
        <w:t xml:space="preserve">Bilder </w:t>
      </w:r>
      <w:proofErr w:type="spellStart"/>
      <w:r w:rsidR="004337B5" w:rsidRPr="004337B5">
        <w:rPr>
          <w:b/>
          <w:bCs/>
          <w:color w:val="0070C0"/>
          <w:sz w:val="40"/>
          <w:szCs w:val="40"/>
        </w:rPr>
        <w:t>Bilder</w:t>
      </w:r>
      <w:proofErr w:type="spellEnd"/>
      <w:r w:rsidR="004337B5" w:rsidRPr="004337B5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="004337B5" w:rsidRPr="004337B5">
        <w:rPr>
          <w:b/>
          <w:bCs/>
          <w:color w:val="0070C0"/>
          <w:sz w:val="40"/>
          <w:szCs w:val="40"/>
        </w:rPr>
        <w:t>Bilder</w:t>
      </w:r>
      <w:proofErr w:type="spellEnd"/>
      <w:r w:rsidR="004337B5" w:rsidRPr="004337B5">
        <w:rPr>
          <w:b/>
          <w:bCs/>
          <w:color w:val="0070C0"/>
          <w:sz w:val="40"/>
          <w:szCs w:val="40"/>
        </w:rPr>
        <w:t xml:space="preserve"> </w:t>
      </w:r>
    </w:p>
    <w:p w14:paraId="0E4AB003" w14:textId="321AF630" w:rsidR="00EA4BA5" w:rsidRPr="004337B5" w:rsidRDefault="00EA4BA5" w:rsidP="00EA4BA5">
      <w:pPr>
        <w:pStyle w:val="StandardWeb"/>
        <w:rPr>
          <w:rFonts w:ascii="Jost" w:hAnsi="Jost"/>
          <w:sz w:val="22"/>
          <w:szCs w:val="22"/>
        </w:rPr>
      </w:pPr>
    </w:p>
    <w:sectPr w:rsidR="00EA4BA5" w:rsidRPr="004337B5" w:rsidSect="00835E94">
      <w:headerReference w:type="default" r:id="rId8"/>
      <w:footerReference w:type="default" r:id="rId9"/>
      <w:pgSz w:w="11906" w:h="16838" w:code="9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7DB34" w14:textId="77777777" w:rsidR="00C274E2" w:rsidRDefault="00C274E2" w:rsidP="00835E94">
      <w:pPr>
        <w:spacing w:after="0" w:line="240" w:lineRule="auto"/>
      </w:pPr>
      <w:r>
        <w:separator/>
      </w:r>
    </w:p>
  </w:endnote>
  <w:endnote w:type="continuationSeparator" w:id="0">
    <w:p w14:paraId="4E0DE21D" w14:textId="77777777" w:rsidR="00C274E2" w:rsidRDefault="00C274E2" w:rsidP="0083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3777" w14:textId="0CCC57FA" w:rsidR="00835E94" w:rsidRDefault="0098314C" w:rsidP="00EA4BA5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D4A9BE" wp14:editId="7FE38889">
          <wp:simplePos x="0" y="0"/>
          <wp:positionH relativeFrom="margin">
            <wp:posOffset>5623560</wp:posOffset>
          </wp:positionH>
          <wp:positionV relativeFrom="paragraph">
            <wp:posOffset>-1040223</wp:posOffset>
          </wp:positionV>
          <wp:extent cx="723900" cy="94116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815" cy="944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E86" w:rsidRPr="00062E86">
      <w:rPr>
        <w:sz w:val="18"/>
        <w:szCs w:val="18"/>
      </w:rPr>
      <w:t xml:space="preserve">                  Juni 2026</w:t>
    </w:r>
    <w:r w:rsidR="00062E86"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06C0" w14:textId="77777777" w:rsidR="00C274E2" w:rsidRDefault="00C274E2" w:rsidP="00835E94">
      <w:pPr>
        <w:spacing w:after="0" w:line="240" w:lineRule="auto"/>
      </w:pPr>
      <w:r>
        <w:separator/>
      </w:r>
    </w:p>
  </w:footnote>
  <w:footnote w:type="continuationSeparator" w:id="0">
    <w:p w14:paraId="1555A934" w14:textId="77777777" w:rsidR="00C274E2" w:rsidRDefault="00C274E2" w:rsidP="00835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538477"/>
      <w:docPartObj>
        <w:docPartGallery w:val="Page Numbers (Top of Page)"/>
        <w:docPartUnique/>
      </w:docPartObj>
    </w:sdtPr>
    <w:sdtContent>
      <w:p w14:paraId="0C122056" w14:textId="144730AB" w:rsidR="004337B5" w:rsidRDefault="004337B5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/2 </w:t>
        </w:r>
        <w:proofErr w:type="spellStart"/>
        <w:r>
          <w:t>Social</w:t>
        </w:r>
        <w:proofErr w:type="spellEnd"/>
        <w:r>
          <w:t xml:space="preserve"> Media Inspirationen</w:t>
        </w:r>
      </w:p>
    </w:sdtContent>
  </w:sdt>
  <w:p w14:paraId="04A47CB5" w14:textId="77777777" w:rsidR="004337B5" w:rsidRDefault="004337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94"/>
    <w:rsid w:val="00062E86"/>
    <w:rsid w:val="000F0155"/>
    <w:rsid w:val="00394A9C"/>
    <w:rsid w:val="003B0C61"/>
    <w:rsid w:val="00421887"/>
    <w:rsid w:val="004337B5"/>
    <w:rsid w:val="00835E94"/>
    <w:rsid w:val="00960C65"/>
    <w:rsid w:val="0098314C"/>
    <w:rsid w:val="009C65DB"/>
    <w:rsid w:val="00A8014A"/>
    <w:rsid w:val="00AA4D63"/>
    <w:rsid w:val="00C274E2"/>
    <w:rsid w:val="00D86756"/>
    <w:rsid w:val="00E93A79"/>
    <w:rsid w:val="00EA4BA5"/>
    <w:rsid w:val="00ED42C3"/>
    <w:rsid w:val="00F0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DAF57"/>
  <w15:chartTrackingRefBased/>
  <w15:docId w15:val="{D6CD2842-CE8D-404F-B91B-99393E8F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Jost" w:eastAsiaTheme="minorHAnsi" w:hAnsi="Jost" w:cstheme="minorBidi"/>
        <w:kern w:val="2"/>
        <w:sz w:val="21"/>
        <w:szCs w:val="21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37B5"/>
  </w:style>
  <w:style w:type="paragraph" w:styleId="berschrift2">
    <w:name w:val="heading 2"/>
    <w:basedOn w:val="Standard"/>
    <w:link w:val="berschrift2Zchn"/>
    <w:uiPriority w:val="9"/>
    <w:qFormat/>
    <w:rsid w:val="00835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35E94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835E9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83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35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5E94"/>
  </w:style>
  <w:style w:type="paragraph" w:styleId="Fuzeile">
    <w:name w:val="footer"/>
    <w:basedOn w:val="Standard"/>
    <w:link w:val="FuzeileZchn"/>
    <w:uiPriority w:val="99"/>
    <w:unhideWhenUsed/>
    <w:rsid w:val="00835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5E94"/>
  </w:style>
  <w:style w:type="paragraph" w:customStyle="1" w:styleId="isselectedend">
    <w:name w:val="isselectedend"/>
    <w:basedOn w:val="Standard"/>
    <w:rsid w:val="00EA4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text-token-text-primary">
    <w:name w:val="text-token-text-primary"/>
    <w:basedOn w:val="Absatz-Standardschriftart"/>
    <w:rsid w:val="00EA4BA5"/>
  </w:style>
  <w:style w:type="character" w:styleId="Hyperlink">
    <w:name w:val="Hyperlink"/>
    <w:basedOn w:val="Absatz-Standardschriftart"/>
    <w:uiPriority w:val="99"/>
    <w:unhideWhenUsed/>
    <w:rsid w:val="004337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dko.de/tag-des-obstbrand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dko.de/tag-des-obstbrand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BDKO</dc:creator>
  <cp:keywords/>
  <dc:description/>
  <cp:lastModifiedBy>BDKO</cp:lastModifiedBy>
  <cp:revision>4</cp:revision>
  <dcterms:created xsi:type="dcterms:W3CDTF">2026-06-24T08:44:00Z</dcterms:created>
  <dcterms:modified xsi:type="dcterms:W3CDTF">2026-07-15T12:15:00Z</dcterms:modified>
</cp:coreProperties>
</file>